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C318" w14:textId="06B34838" w:rsidR="00062B67" w:rsidRDefault="00062B67" w:rsidP="00062B67">
      <w:pPr>
        <w:pStyle w:val="NormalWeb"/>
      </w:pPr>
      <w:r>
        <w:t>My name is Adam Graves and I am a doctoral student from the College of Education Texas Tech University. I am seeking college students who identify as congenitally deafblind</w:t>
      </w:r>
      <w:r w:rsidR="00114089">
        <w:t>,</w:t>
      </w:r>
      <w:r>
        <w:t xml:space="preserve"> and their family members</w:t>
      </w:r>
      <w:r w:rsidR="00114089">
        <w:t>,</w:t>
      </w:r>
      <w:r>
        <w:t xml:space="preserve"> to participate in a research study about the </w:t>
      </w:r>
      <w:r w:rsidR="004157DF">
        <w:t xml:space="preserve">early </w:t>
      </w:r>
      <w:r>
        <w:t xml:space="preserve">educational experiences of students who are congenitally deafblind. </w:t>
      </w:r>
    </w:p>
    <w:p w14:paraId="616A2407" w14:textId="77777777" w:rsidR="00140CFB" w:rsidRDefault="00062B67" w:rsidP="00062B67">
      <w:pPr>
        <w:pStyle w:val="NormalWeb"/>
      </w:pPr>
      <w:r>
        <w:t xml:space="preserve">This study will consist of interviews with students who </w:t>
      </w:r>
      <w:r w:rsidR="00B20480">
        <w:t>identify as</w:t>
      </w:r>
      <w:r>
        <w:t xml:space="preserve"> congenitally deafblind and are enrolled in community college, 4 year college or university or graduate school as well as one member of their family (parent, grandparent</w:t>
      </w:r>
      <w:r w:rsidR="004157DF">
        <w:t>,</w:t>
      </w:r>
      <w:r>
        <w:t xml:space="preserve"> sibling). </w:t>
      </w:r>
      <w:r w:rsidR="00140CFB">
        <w:t xml:space="preserve">Family members who participate in this study should be familiar with the history of educational services provided to their family member who is deafblind. </w:t>
      </w:r>
    </w:p>
    <w:p w14:paraId="62274E34" w14:textId="1DEC2562" w:rsidR="00062B67" w:rsidRDefault="00062B67" w:rsidP="00062B67">
      <w:pPr>
        <w:pStyle w:val="NormalWeb"/>
      </w:pPr>
      <w:r>
        <w:t xml:space="preserve">Participants </w:t>
      </w:r>
      <w:r w:rsidR="00B20480">
        <w:t xml:space="preserve">in the study </w:t>
      </w:r>
      <w:r>
        <w:t xml:space="preserve">will </w:t>
      </w:r>
      <w:r w:rsidR="00DE7CE9">
        <w:t xml:space="preserve">first </w:t>
      </w:r>
      <w:r>
        <w:t xml:space="preserve">be </w:t>
      </w:r>
      <w:r w:rsidR="006A1635">
        <w:t xml:space="preserve">asked to complete a brief background survey before being </w:t>
      </w:r>
      <w:r>
        <w:t xml:space="preserve">interviewed via </w:t>
      </w:r>
      <w:r w:rsidR="004157DF">
        <w:t xml:space="preserve">a video conferencing platform such as Zoom or Google Meet. </w:t>
      </w:r>
      <w:r w:rsidR="0060517B">
        <w:t>Each participant will be emailed a list of the interview questions prior to the video conference and i</w:t>
      </w:r>
      <w:r w:rsidR="004157DF">
        <w:t>nterviews will</w:t>
      </w:r>
      <w:r w:rsidR="00140CFB">
        <w:t xml:space="preserve"> be </w:t>
      </w:r>
      <w:r w:rsidR="00776377">
        <w:t xml:space="preserve">between 1 to </w:t>
      </w:r>
      <w:r w:rsidR="00140CFB">
        <w:t>2 hours in length. Each interview will be</w:t>
      </w:r>
      <w:r w:rsidR="004157DF">
        <w:t xml:space="preserve"> recorded and transcribed and interpreters </w:t>
      </w:r>
      <w:r w:rsidR="00DE7CE9">
        <w:t xml:space="preserve">or captioning </w:t>
      </w:r>
      <w:r w:rsidR="004157DF">
        <w:t xml:space="preserve">will be provided </w:t>
      </w:r>
      <w:r w:rsidR="006A1635">
        <w:t xml:space="preserve">if </w:t>
      </w:r>
      <w:r w:rsidR="004157DF">
        <w:t xml:space="preserve">needed. </w:t>
      </w:r>
      <w:r w:rsidR="006A1635">
        <w:t xml:space="preserve">Once the interviews are completed, participants </w:t>
      </w:r>
      <w:r w:rsidR="004157DF">
        <w:t xml:space="preserve">will be </w:t>
      </w:r>
      <w:r w:rsidR="00DE7CE9">
        <w:t>emailed</w:t>
      </w:r>
      <w:r w:rsidR="004157DF">
        <w:t xml:space="preserve"> </w:t>
      </w:r>
      <w:r w:rsidR="00DE7CE9">
        <w:t>a copy</w:t>
      </w:r>
      <w:r w:rsidR="004157DF">
        <w:t xml:space="preserve"> of</w:t>
      </w:r>
      <w:r w:rsidR="00DE7CE9">
        <w:t xml:space="preserve"> the transcript </w:t>
      </w:r>
      <w:r w:rsidR="0060517B">
        <w:t xml:space="preserve">of </w:t>
      </w:r>
      <w:r w:rsidR="00DE7CE9">
        <w:t>their</w:t>
      </w:r>
      <w:r w:rsidR="004157DF">
        <w:t xml:space="preserve"> interview to confirm the accuracy of the transcription as well as to provide additional comments</w:t>
      </w:r>
      <w:r w:rsidR="00B20480">
        <w:t xml:space="preserve"> or clarification</w:t>
      </w:r>
      <w:r w:rsidR="006A1635">
        <w:t xml:space="preserve"> o</w:t>
      </w:r>
      <w:r w:rsidR="00DE7CE9">
        <w:t>f</w:t>
      </w:r>
      <w:r w:rsidR="006A1635">
        <w:t xml:space="preserve"> statements </w:t>
      </w:r>
      <w:r w:rsidR="00B20480">
        <w:t>included in the interview transcript</w:t>
      </w:r>
      <w:r w:rsidR="004157DF">
        <w:t>.</w:t>
      </w:r>
      <w:r w:rsidR="007B3D74">
        <w:t xml:space="preserve"> </w:t>
      </w:r>
      <w:r w:rsidR="00776377">
        <w:t>Some participants may be asked</w:t>
      </w:r>
      <w:r w:rsidR="007B3D74">
        <w:t xml:space="preserve"> </w:t>
      </w:r>
      <w:r w:rsidR="00776377">
        <w:t>to participate in second 1-2 hour interview and transcription review to obtain additional information</w:t>
      </w:r>
      <w:r w:rsidR="007B3D74">
        <w:t xml:space="preserve">. </w:t>
      </w:r>
      <w:r w:rsidR="00776377">
        <w:t xml:space="preserve">Participants may expect to spend </w:t>
      </w:r>
      <w:r w:rsidR="00DE7CE9">
        <w:t xml:space="preserve">1 </w:t>
      </w:r>
      <w:r w:rsidR="00776377">
        <w:t xml:space="preserve">to 2 </w:t>
      </w:r>
      <w:r w:rsidR="004976A7">
        <w:t xml:space="preserve">hours of time </w:t>
      </w:r>
      <w:r w:rsidR="00DE7CE9">
        <w:t xml:space="preserve">answering questions during each </w:t>
      </w:r>
      <w:r w:rsidR="004976A7">
        <w:t xml:space="preserve">interview and </w:t>
      </w:r>
      <w:r w:rsidR="0060517B">
        <w:t>1 to 2</w:t>
      </w:r>
      <w:r w:rsidR="004976A7">
        <w:t xml:space="preserve"> hours of time reviewing the transcript </w:t>
      </w:r>
      <w:r w:rsidR="00DE7CE9">
        <w:t xml:space="preserve">of each interview </w:t>
      </w:r>
      <w:r w:rsidR="004976A7">
        <w:t xml:space="preserve">for a total </w:t>
      </w:r>
      <w:r w:rsidR="00DE7CE9">
        <w:t xml:space="preserve">time commitment </w:t>
      </w:r>
      <w:r w:rsidR="004976A7">
        <w:t xml:space="preserve">of </w:t>
      </w:r>
      <w:r w:rsidR="00DE7CE9">
        <w:t>4</w:t>
      </w:r>
      <w:r w:rsidR="004976A7">
        <w:t>-8 hours</w:t>
      </w:r>
      <w:r w:rsidR="007B3D74">
        <w:t xml:space="preserve">. </w:t>
      </w:r>
      <w:r w:rsidR="00DE7CE9">
        <w:t>However, e</w:t>
      </w:r>
      <w:r w:rsidR="007B3D74">
        <w:t>ach interview and transcript review will take place over the course of 2-3 months</w:t>
      </w:r>
      <w:r w:rsidR="00DE7CE9">
        <w:t xml:space="preserve"> to ensure that participants are asked to spend </w:t>
      </w:r>
      <w:r w:rsidR="007D3A82">
        <w:t xml:space="preserve">a total of </w:t>
      </w:r>
      <w:r w:rsidR="00DE7CE9">
        <w:t xml:space="preserve">no more than 4 hours a month </w:t>
      </w:r>
      <w:r w:rsidR="007D3A82">
        <w:t xml:space="preserve">contributing to this project. </w:t>
      </w:r>
    </w:p>
    <w:p w14:paraId="0E2966D1" w14:textId="77777777" w:rsidR="00DE7CE9" w:rsidRDefault="004157DF" w:rsidP="00062B67">
      <w:pPr>
        <w:pStyle w:val="NormalWeb"/>
      </w:pPr>
      <w:r>
        <w:t xml:space="preserve">Participation in this study </w:t>
      </w:r>
      <w:r w:rsidR="00062B67">
        <w:t>voluntary</w:t>
      </w:r>
      <w:r w:rsidR="00B20480">
        <w:t>. Individuals</w:t>
      </w:r>
      <w:r w:rsidR="006A1635">
        <w:t xml:space="preserve"> may choose to withdraw </w:t>
      </w:r>
      <w:r w:rsidR="00B20480">
        <w:t xml:space="preserve">their participation and information </w:t>
      </w:r>
      <w:r w:rsidR="006A1635">
        <w:t xml:space="preserve">from the study at any time and for any reason. </w:t>
      </w:r>
      <w:r w:rsidR="00062B67">
        <w:t xml:space="preserve">If you'd like to participate or have any questions about the study, please email me at </w:t>
      </w:r>
      <w:hyperlink r:id="rId4" w:history="1">
        <w:r w:rsidRPr="00913E8D">
          <w:rPr>
            <w:rStyle w:val="Hyperlink"/>
          </w:rPr>
          <w:t>adam.graves@ttu.edu</w:t>
        </w:r>
      </w:hyperlink>
      <w:r w:rsidR="006A1635">
        <w:t xml:space="preserve">. </w:t>
      </w:r>
      <w:r w:rsidR="004976A7">
        <w:t xml:space="preserve">You may also contact my advisor, Dr. Rona </w:t>
      </w:r>
      <w:proofErr w:type="spellStart"/>
      <w:r w:rsidR="004976A7">
        <w:t>Pogrund</w:t>
      </w:r>
      <w:proofErr w:type="spellEnd"/>
      <w:r w:rsidR="004976A7">
        <w:t xml:space="preserve"> at </w:t>
      </w:r>
      <w:hyperlink r:id="rId5" w:history="1">
        <w:r w:rsidR="004976A7" w:rsidRPr="00927726">
          <w:rPr>
            <w:rStyle w:val="Hyperlink"/>
          </w:rPr>
          <w:t>rona.pogrund@ttu.edu</w:t>
        </w:r>
      </w:hyperlink>
      <w:r w:rsidR="004976A7">
        <w:t xml:space="preserve">. </w:t>
      </w:r>
    </w:p>
    <w:p w14:paraId="18EFFC9B" w14:textId="41AFBE6E" w:rsidR="00062B67" w:rsidRDefault="004976A7" w:rsidP="00062B67">
      <w:pPr>
        <w:pStyle w:val="NormalWeb"/>
      </w:pPr>
      <w:r>
        <w:t xml:space="preserve">In addition, Texas Tech has an Institutional Review Board that protects the rights of research participants. You can reach them to ask questions at </w:t>
      </w:r>
      <w:r w:rsidRPr="004976A7">
        <w:t>806-742-2064</w:t>
      </w:r>
      <w:r>
        <w:t>. The board may also be reached by mail or email at:</w:t>
      </w:r>
    </w:p>
    <w:p w14:paraId="7A68E0E2" w14:textId="77777777" w:rsidR="004976A7" w:rsidRPr="004976A7" w:rsidRDefault="004976A7" w:rsidP="004976A7">
      <w:pPr>
        <w:tabs>
          <w:tab w:val="left" w:pos="1638"/>
        </w:tabs>
        <w:ind w:right="378"/>
        <w:jc w:val="both"/>
        <w:rPr>
          <w:rFonts w:ascii="Times New Roman" w:hAnsi="Times New Roman" w:cs="Times New Roman"/>
        </w:rPr>
      </w:pPr>
      <w:r w:rsidRPr="004976A7">
        <w:rPr>
          <w:rFonts w:ascii="Times New Roman" w:hAnsi="Times New Roman" w:cs="Times New Roman"/>
        </w:rPr>
        <w:t>Institutional Review Board of Human Subjects</w:t>
      </w:r>
    </w:p>
    <w:p w14:paraId="24882E7F" w14:textId="77777777" w:rsidR="004976A7" w:rsidRPr="004976A7" w:rsidRDefault="004976A7" w:rsidP="004976A7">
      <w:pPr>
        <w:tabs>
          <w:tab w:val="left" w:pos="1638"/>
        </w:tabs>
        <w:ind w:right="378"/>
        <w:rPr>
          <w:rFonts w:ascii="Times New Roman" w:hAnsi="Times New Roman" w:cs="Times New Roman"/>
        </w:rPr>
      </w:pPr>
      <w:r w:rsidRPr="004976A7">
        <w:rPr>
          <w:rFonts w:ascii="Times New Roman" w:hAnsi="Times New Roman" w:cs="Times New Roman"/>
        </w:rPr>
        <w:t>Office of the Vice President of Research</w:t>
      </w:r>
    </w:p>
    <w:p w14:paraId="176C834C" w14:textId="77777777" w:rsidR="004976A7" w:rsidRPr="004976A7" w:rsidRDefault="004976A7" w:rsidP="004976A7">
      <w:pPr>
        <w:tabs>
          <w:tab w:val="left" w:pos="1638"/>
        </w:tabs>
        <w:ind w:right="378"/>
        <w:rPr>
          <w:rFonts w:ascii="Times New Roman" w:hAnsi="Times New Roman" w:cs="Times New Roman"/>
        </w:rPr>
      </w:pPr>
      <w:r w:rsidRPr="004976A7">
        <w:rPr>
          <w:rFonts w:ascii="Times New Roman" w:hAnsi="Times New Roman" w:cs="Times New Roman"/>
        </w:rPr>
        <w:t>Texas Tech University, Lubbock, TX 79409</w:t>
      </w:r>
    </w:p>
    <w:p w14:paraId="3785C30E" w14:textId="2B6BD508" w:rsidR="004976A7" w:rsidRPr="00F9042C" w:rsidRDefault="004976A7" w:rsidP="00F9042C">
      <w:pPr>
        <w:tabs>
          <w:tab w:val="left" w:pos="1638"/>
        </w:tabs>
        <w:ind w:right="378"/>
        <w:rPr>
          <w:rFonts w:ascii="Times New Roman" w:hAnsi="Times New Roman" w:cs="Times New Roman"/>
        </w:rPr>
      </w:pPr>
      <w:r w:rsidRPr="004976A7">
        <w:rPr>
          <w:rFonts w:ascii="Times New Roman" w:hAnsi="Times New Roman" w:cs="Times New Roman"/>
        </w:rPr>
        <w:t>hrpp@ttu.edu</w:t>
      </w:r>
    </w:p>
    <w:p w14:paraId="49BA865F" w14:textId="4ED9E43F" w:rsidR="00062B67" w:rsidRDefault="00062B67" w:rsidP="00062B67">
      <w:pPr>
        <w:pStyle w:val="NormalWeb"/>
      </w:pPr>
      <w:r>
        <w:t xml:space="preserve">Thank you very much. </w:t>
      </w:r>
    </w:p>
    <w:p w14:paraId="3CB3372A" w14:textId="0C817773" w:rsidR="00814EF6" w:rsidRDefault="006A1635" w:rsidP="004976A7">
      <w:pPr>
        <w:pStyle w:val="NormalWeb"/>
      </w:pPr>
      <w:r>
        <w:t>-Adam</w:t>
      </w:r>
      <w:r w:rsidR="00B20480">
        <w:t xml:space="preserve"> Graves</w:t>
      </w:r>
    </w:p>
    <w:sectPr w:rsidR="00814EF6" w:rsidSect="00CB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67"/>
    <w:rsid w:val="00030E0B"/>
    <w:rsid w:val="00062B67"/>
    <w:rsid w:val="00114089"/>
    <w:rsid w:val="00140CFB"/>
    <w:rsid w:val="004157DF"/>
    <w:rsid w:val="004976A7"/>
    <w:rsid w:val="0060517B"/>
    <w:rsid w:val="006A1635"/>
    <w:rsid w:val="00776377"/>
    <w:rsid w:val="007B3D74"/>
    <w:rsid w:val="007D3A82"/>
    <w:rsid w:val="00B20480"/>
    <w:rsid w:val="00CB64F5"/>
    <w:rsid w:val="00DE7CE9"/>
    <w:rsid w:val="00F9042C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85600"/>
  <w15:chartTrackingRefBased/>
  <w15:docId w15:val="{705D47F3-8916-3543-B2C1-96DBBA12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B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62B67"/>
    <w:rPr>
      <w:rFonts w:cs="Times New Roman"/>
      <w:i/>
    </w:rPr>
  </w:style>
  <w:style w:type="character" w:styleId="Hyperlink">
    <w:name w:val="Hyperlink"/>
    <w:basedOn w:val="DefaultParagraphFont"/>
    <w:uiPriority w:val="99"/>
    <w:unhideWhenUsed/>
    <w:rsid w:val="00415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a.pogrund@ttu.edu" TargetMode="External"/><Relationship Id="rId4" Type="http://schemas.openxmlformats.org/officeDocument/2006/relationships/hyperlink" Target="mailto:adam.graves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Graves</dc:creator>
  <cp:keywords/>
  <dc:description/>
  <cp:lastModifiedBy>Adam Graves</cp:lastModifiedBy>
  <cp:revision>9</cp:revision>
  <dcterms:created xsi:type="dcterms:W3CDTF">2021-01-22T17:28:00Z</dcterms:created>
  <dcterms:modified xsi:type="dcterms:W3CDTF">2021-03-03T17:52:00Z</dcterms:modified>
</cp:coreProperties>
</file>